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绵竹才府玻璃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柯林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5 8:30:00上午至2024-05-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德阳市绵竹市新市镇花园村一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德阳市绵竹市新市镇花园村一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6日 上午至2024年05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