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自贡蓝飞科技有限公司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2024年05月15日 上午至2024年05月17日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文小华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