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江苏惠尔福食品有限公司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李楠，林郁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2024-05-19 8:30:00上午至2024-05-19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江苏省连云港市海州区东海路66号车间2号1楼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江苏省连云港市海州区东海路66号车间2号1楼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2024年05月20日 上午至2024年05月22日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