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城源盛新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5 8:00:00上午至2024-05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