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盐城源盛新型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5 8:00:00上午至2024-05-15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盐城市盐都区大冈镇民生村1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盐城市盐都区大冈镇民生村1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6日 上午至2024年05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