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忻州市海力达贸易有限公司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温红玲</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2024-05-26 8:30:00上午至2024-05-26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忻州市忻府区新建路忻师南巷文苑小区1号楼4单元11层1101号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忻州市忻府区新建路忻师南巷文苑小区1号楼4单元11层1101号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2024年05月27日 上午至2024年05月27日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