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万华禾香板业(公安县)有限责任公司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2024-05-11 14:00:00下午至2024-05-12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公安县杨家场镇青吉工业园兴业路9号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公安县杨家场镇青吉工业园兴业路9号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2024年05月12日 下午至2024年05月14日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