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大庆市畅恒石油科技有限公司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2024年05月27日 上午至2024年05月28日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