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四川省省安机电工程有限公司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2024-05-11 14:30:00上午至2024-05-11 18:30:00下午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