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宏博晟达石油机械设备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5月16日 上午至2020年05月16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