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2024年05月10日 上午至2024年05月10日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2024-05-09 8:30:00上午至2024-05-09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华夏运维科技（北京）有限公司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