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北京英创智联科技有限公司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2024-05-20 8:30:00上午至2024-05-20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