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尚林嘉工程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7日 上午至2024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诗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