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河北子龙醉酒业有限公司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20214-2024-QEOEnMS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2024年05月17日 上午至2024年05月18日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2024-05-16 8:30:00上午至2024-05-16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河北子龙醉酒业有限公司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