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科思石油机械（天津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C1GKUW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科思石油机械（天津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开发区福源道北侧创业总部基地C05号楼6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武清开发区福源道北侧创业总部基地C05号楼61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钻采设备（泥浆回收系统、油泥分离系统、气力输送系统、卧螺离心机、碟片离心机、钻屑甩干机、振动筛、离心泵、螺杆泵、螺旋输送机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科思石油机械（天津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开发区福源道北侧创业总部基地C05号楼6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开发区福源道北侧创业总部基地C05号楼6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钻采设备（泥浆回收系统、油泥分离系统、气力输送系统、卧螺离心机、碟片离心机、钻屑甩干机、振动筛、离心泵、螺杆泵、螺旋输送机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