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杭州凯瑞劳动服务有限公司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林兵</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卢晶</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