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江苏思捷建设工程有限公司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2024-05-17 8:00:00上午至2024-05-17 16:30:00上午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