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rFonts w:hint="eastAsia"/>
          <w:szCs w:val="44"/>
          <w:u w:val="single"/>
        </w:rPr>
        <w:t>0196-2020-Q</w:t>
      </w:r>
      <w:bookmarkEnd w:id="0"/>
    </w:p>
    <w:p>
      <w:pPr>
        <w:snapToGrid w:val="0"/>
        <w:spacing w:line="0" w:lineRule="atLeast"/>
        <w:jc w:val="center"/>
        <w:rPr>
          <w:rFonts w:hint="eastAsia" w:eastAsia="隶书"/>
          <w:b/>
          <w:color w:val="000000" w:themeColor="text1"/>
          <w:sz w:val="30"/>
          <w:szCs w:val="30"/>
        </w:rPr>
      </w:pPr>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rFonts w:hint="eastAsia"/>
          <w:b/>
          <w:color w:val="000000" w:themeColor="text1"/>
          <w:sz w:val="22"/>
          <w:szCs w:val="22"/>
        </w:rPr>
      </w:pPr>
    </w:p>
    <w:p>
      <w:pPr>
        <w:pStyle w:val="2"/>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b/>
          <w:color w:val="000000" w:themeColor="text1"/>
          <w:sz w:val="24"/>
          <w:szCs w:val="24"/>
        </w:rPr>
      </w:pPr>
      <w:r>
        <w:rPr>
          <w:rFonts w:hint="eastAsia"/>
          <w:b/>
          <w:color w:val="000000" w:themeColor="text1"/>
          <w:sz w:val="24"/>
          <w:szCs w:val="24"/>
        </w:rPr>
        <w:t>为保证认证证书准确反映组织实际情况及管理体系特点，请将组织准确名称、地址、体系覆盖范围等有关信息正式表述如下，以便打印认证证书时作为依据。</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4"/>
          <w:szCs w:val="24"/>
          <w:u w:val="single"/>
        </w:rPr>
      </w:pPr>
      <w:r>
        <w:rPr>
          <w:rFonts w:hint="eastAsia"/>
          <w:b/>
          <w:color w:val="000000" w:themeColor="text1"/>
          <w:sz w:val="24"/>
          <w:szCs w:val="24"/>
        </w:rPr>
        <w:t>组织名称 (中文)：</w:t>
      </w:r>
      <w:bookmarkStart w:id="1" w:name="组织名称"/>
      <w:r>
        <w:rPr>
          <w:b/>
          <w:color w:val="000000" w:themeColor="text1"/>
          <w:sz w:val="24"/>
          <w:szCs w:val="24"/>
          <w:u w:val="single"/>
        </w:rPr>
        <w:t>德阳市泰山食品有限责任公司</w:t>
      </w:r>
      <w:bookmarkEnd w:id="1"/>
    </w:p>
    <w:p>
      <w:pPr>
        <w:pStyle w:val="2"/>
        <w:keepNext w:val="0"/>
        <w:keepLines w:val="0"/>
        <w:pageBreakBefore w:val="0"/>
        <w:widowControl w:val="0"/>
        <w:kinsoku/>
        <w:wordWrap/>
        <w:overflowPunct/>
        <w:topLinePunct w:val="0"/>
        <w:autoSpaceDE/>
        <w:autoSpaceDN/>
        <w:bidi w:val="0"/>
        <w:adjustRightInd/>
        <w:snapToGrid w:val="0"/>
        <w:spacing w:line="360" w:lineRule="auto"/>
        <w:ind w:firstLine="689" w:firstLineChars="286"/>
        <w:textAlignment w:val="auto"/>
        <w:rPr>
          <w:b/>
          <w:color w:val="000000" w:themeColor="text1"/>
          <w:sz w:val="24"/>
          <w:szCs w:val="24"/>
          <w:u w:val="single"/>
        </w:rPr>
      </w:pPr>
      <w:r>
        <w:rPr>
          <w:rFonts w:hint="eastAsia"/>
          <w:b/>
          <w:color w:val="000000" w:themeColor="text1"/>
          <w:sz w:val="24"/>
          <w:szCs w:val="24"/>
        </w:rPr>
        <w:t>(英文)：</w:t>
      </w:r>
      <w:bookmarkStart w:id="2" w:name="组织名称英"/>
      <w:bookmarkEnd w:id="2"/>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4"/>
          <w:szCs w:val="24"/>
          <w:u w:val="single"/>
        </w:rPr>
      </w:pPr>
      <w:r>
        <w:rPr>
          <w:rFonts w:hint="eastAsia"/>
          <w:b/>
          <w:color w:val="000000" w:themeColor="text1"/>
          <w:sz w:val="24"/>
          <w:szCs w:val="24"/>
        </w:rPr>
        <w:t>组织注册地址(中文)：</w:t>
      </w:r>
      <w:bookmarkStart w:id="3" w:name="注册地址"/>
      <w:r>
        <w:rPr>
          <w:rFonts w:hint="eastAsia"/>
          <w:b/>
          <w:color w:val="000000" w:themeColor="text1"/>
          <w:sz w:val="24"/>
          <w:szCs w:val="24"/>
        </w:rPr>
        <w:t>四川省德阳市天元经济开发区(东海路西段)</w:t>
      </w:r>
      <w:bookmarkEnd w:id="3"/>
      <w:r>
        <w:rPr>
          <w:rFonts w:hint="eastAsia"/>
          <w:b/>
          <w:color w:val="000000" w:themeColor="text1"/>
          <w:sz w:val="24"/>
          <w:szCs w:val="24"/>
          <w:lang w:val="en-US" w:eastAsia="zh-CN"/>
        </w:rPr>
        <w:t xml:space="preserve">   </w:t>
      </w:r>
      <w:r>
        <w:rPr>
          <w:rFonts w:hint="eastAsia"/>
          <w:b/>
          <w:color w:val="000000" w:themeColor="text1"/>
          <w:sz w:val="24"/>
          <w:szCs w:val="24"/>
        </w:rPr>
        <w:t xml:space="preserve"> 邮编</w:t>
      </w:r>
      <w:r>
        <w:rPr>
          <w:rFonts w:hint="eastAsia" w:ascii="宋体" w:hAnsi="宋体"/>
          <w:b/>
          <w:color w:val="000000" w:themeColor="text1"/>
          <w:sz w:val="24"/>
          <w:szCs w:val="24"/>
        </w:rPr>
        <w:t xml:space="preserve">: </w:t>
      </w:r>
      <w:bookmarkStart w:id="4" w:name="注册邮编"/>
      <w:r>
        <w:rPr>
          <w:b/>
          <w:color w:val="000000" w:themeColor="text1"/>
          <w:sz w:val="24"/>
          <w:szCs w:val="24"/>
          <w:u w:val="single"/>
        </w:rPr>
        <w:t>618000</w:t>
      </w:r>
      <w:bookmarkEnd w:id="4"/>
    </w:p>
    <w:p>
      <w:pPr>
        <w:pStyle w:val="2"/>
        <w:keepNext w:val="0"/>
        <w:keepLines w:val="0"/>
        <w:pageBreakBefore w:val="0"/>
        <w:widowControl w:val="0"/>
        <w:kinsoku/>
        <w:wordWrap/>
        <w:overflowPunct/>
        <w:topLinePunct w:val="0"/>
        <w:autoSpaceDE/>
        <w:autoSpaceDN/>
        <w:bidi w:val="0"/>
        <w:adjustRightInd/>
        <w:snapToGrid w:val="0"/>
        <w:spacing w:line="360" w:lineRule="auto"/>
        <w:ind w:firstLine="689" w:firstLineChars="286"/>
        <w:textAlignment w:val="auto"/>
        <w:rPr>
          <w:b/>
          <w:color w:val="000000" w:themeColor="text1"/>
          <w:sz w:val="24"/>
          <w:szCs w:val="24"/>
          <w:u w:val="single"/>
        </w:rPr>
      </w:pPr>
      <w:r>
        <w:rPr>
          <w:rFonts w:hint="eastAsia"/>
          <w:b/>
          <w:color w:val="000000" w:themeColor="text1"/>
          <w:sz w:val="24"/>
          <w:szCs w:val="24"/>
        </w:rPr>
        <w:t>(英文)：</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4"/>
          <w:szCs w:val="24"/>
        </w:rPr>
      </w:pPr>
      <w:r>
        <w:rPr>
          <w:rFonts w:hint="eastAsia"/>
          <w:b/>
          <w:color w:val="000000" w:themeColor="text1"/>
          <w:spacing w:val="-2"/>
          <w:sz w:val="24"/>
          <w:szCs w:val="24"/>
        </w:rPr>
        <w:t>□</w:t>
      </w:r>
      <w:r>
        <w:rPr>
          <w:rFonts w:hint="eastAsia"/>
          <w:b/>
          <w:color w:val="000000" w:themeColor="text1"/>
          <w:sz w:val="24"/>
          <w:szCs w:val="24"/>
        </w:rPr>
        <w:t>组织经营地址(中文)：</w:t>
      </w:r>
      <w:bookmarkStart w:id="5" w:name="生产地址"/>
      <w:r>
        <w:rPr>
          <w:rFonts w:hint="eastAsia"/>
          <w:b/>
          <w:color w:val="000000" w:themeColor="text1"/>
          <w:sz w:val="24"/>
          <w:szCs w:val="24"/>
        </w:rPr>
        <w:t>四川省德阳市天元经济开发区玉山街路1号</w:t>
      </w:r>
      <w:bookmarkEnd w:id="5"/>
      <w:r>
        <w:rPr>
          <w:rFonts w:hint="eastAsia"/>
          <w:b/>
          <w:color w:val="000000" w:themeColor="text1"/>
          <w:sz w:val="24"/>
          <w:szCs w:val="24"/>
          <w:lang w:val="en-US" w:eastAsia="zh-CN"/>
        </w:rPr>
        <w:t xml:space="preserve">  </w:t>
      </w:r>
      <w:r>
        <w:rPr>
          <w:rFonts w:hint="eastAsia"/>
          <w:b/>
          <w:color w:val="000000" w:themeColor="text1"/>
          <w:sz w:val="24"/>
          <w:szCs w:val="24"/>
        </w:rPr>
        <w:t xml:space="preserve"> 邮编</w:t>
      </w:r>
      <w:r>
        <w:rPr>
          <w:rFonts w:hint="eastAsia" w:ascii="宋体" w:hAnsi="宋体"/>
          <w:b/>
          <w:color w:val="000000" w:themeColor="text1"/>
          <w:sz w:val="24"/>
          <w:szCs w:val="24"/>
        </w:rPr>
        <w:t>:</w:t>
      </w:r>
      <w:bookmarkStart w:id="6" w:name="生产邮编"/>
      <w:r>
        <w:rPr>
          <w:b/>
          <w:color w:val="000000" w:themeColor="text1"/>
          <w:sz w:val="24"/>
          <w:szCs w:val="24"/>
        </w:rPr>
        <w:t>618019</w:t>
      </w:r>
      <w:bookmarkEnd w:id="6"/>
    </w:p>
    <w:p>
      <w:pPr>
        <w:pStyle w:val="2"/>
        <w:keepNext w:val="0"/>
        <w:keepLines w:val="0"/>
        <w:pageBreakBefore w:val="0"/>
        <w:widowControl w:val="0"/>
        <w:kinsoku/>
        <w:wordWrap/>
        <w:overflowPunct/>
        <w:topLinePunct w:val="0"/>
        <w:autoSpaceDE/>
        <w:autoSpaceDN/>
        <w:bidi w:val="0"/>
        <w:adjustRightInd/>
        <w:snapToGrid w:val="0"/>
        <w:spacing w:line="360" w:lineRule="auto"/>
        <w:ind w:firstLine="689" w:firstLineChars="286"/>
        <w:textAlignment w:val="auto"/>
        <w:rPr>
          <w:b/>
          <w:color w:val="000000" w:themeColor="text1"/>
          <w:sz w:val="24"/>
          <w:szCs w:val="24"/>
          <w:u w:val="single"/>
        </w:rPr>
      </w:pPr>
      <w:r>
        <w:rPr>
          <w:rFonts w:hint="eastAsia"/>
          <w:b/>
          <w:color w:val="000000" w:themeColor="text1"/>
          <w:sz w:val="24"/>
          <w:szCs w:val="24"/>
        </w:rPr>
        <w:t>(英文)：</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4"/>
          <w:szCs w:val="24"/>
        </w:rPr>
      </w:pPr>
      <w:r>
        <w:rPr>
          <w:rFonts w:hint="eastAsia"/>
          <w:b/>
          <w:color w:val="000000" w:themeColor="text1"/>
          <w:spacing w:val="-2"/>
          <w:sz w:val="24"/>
          <w:szCs w:val="24"/>
        </w:rPr>
        <w:t>□</w:t>
      </w:r>
      <w:r>
        <w:rPr>
          <w:rFonts w:hint="eastAsia"/>
          <w:b/>
          <w:color w:val="000000" w:themeColor="text1"/>
          <w:sz w:val="24"/>
          <w:szCs w:val="24"/>
        </w:rPr>
        <w:t>组织经营地址1(中文)： 邮编</w:t>
      </w:r>
      <w:r>
        <w:rPr>
          <w:rFonts w:hint="eastAsia" w:ascii="宋体" w:hAnsi="宋体"/>
          <w:b/>
          <w:color w:val="000000" w:themeColor="text1"/>
          <w:sz w:val="24"/>
          <w:szCs w:val="24"/>
        </w:rPr>
        <w:t>:</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689" w:firstLineChars="286"/>
        <w:textAlignment w:val="auto"/>
        <w:rPr>
          <w:b/>
          <w:color w:val="000000" w:themeColor="text1"/>
          <w:sz w:val="24"/>
          <w:szCs w:val="24"/>
          <w:u w:val="single"/>
        </w:rPr>
      </w:pPr>
      <w:r>
        <w:rPr>
          <w:rFonts w:hint="eastAsia"/>
          <w:b/>
          <w:color w:val="000000" w:themeColor="text1"/>
          <w:sz w:val="24"/>
          <w:szCs w:val="24"/>
        </w:rPr>
        <w:t>(英文)：</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4"/>
          <w:szCs w:val="24"/>
          <w:u w:val="single"/>
        </w:rPr>
      </w:pPr>
      <w:r>
        <w:rPr>
          <w:rFonts w:hint="eastAsia"/>
          <w:b/>
          <w:color w:val="000000" w:themeColor="text1"/>
          <w:sz w:val="24"/>
          <w:szCs w:val="24"/>
        </w:rPr>
        <w:t>组织机构代码证号（社会信用号）：</w:t>
      </w:r>
      <w:bookmarkStart w:id="7" w:name="机构代码"/>
      <w:r>
        <w:rPr>
          <w:rFonts w:hint="eastAsia"/>
          <w:b/>
          <w:color w:val="000000" w:themeColor="text1"/>
          <w:sz w:val="24"/>
          <w:szCs w:val="24"/>
        </w:rPr>
        <w:t>91510600725519547N</w:t>
      </w:r>
      <w:bookmarkEnd w:id="7"/>
      <w:r>
        <w:rPr>
          <w:rFonts w:hint="eastAsia"/>
          <w:b/>
          <w:color w:val="000000" w:themeColor="text1"/>
          <w:sz w:val="24"/>
          <w:szCs w:val="24"/>
        </w:rPr>
        <w:t xml:space="preserve"> </w:t>
      </w:r>
      <w:r>
        <w:rPr>
          <w:b/>
          <w:color w:val="000000" w:themeColor="text1"/>
          <w:sz w:val="24"/>
          <w:szCs w:val="24"/>
        </w:rPr>
        <w:t xml:space="preserve">  </w:t>
      </w:r>
      <w:r>
        <w:rPr>
          <w:rFonts w:hint="eastAsia"/>
          <w:b/>
          <w:color w:val="000000" w:themeColor="text1"/>
          <w:sz w:val="24"/>
          <w:szCs w:val="24"/>
        </w:rPr>
        <w:t>传真：</w:t>
      </w:r>
      <w:bookmarkStart w:id="8" w:name="联系人传真"/>
      <w:bookmarkEnd w:id="8"/>
      <w:r>
        <w:rPr>
          <w:rFonts w:hint="eastAsia"/>
          <w:b/>
          <w:color w:val="000000" w:themeColor="text1"/>
          <w:sz w:val="24"/>
          <w:szCs w:val="24"/>
        </w:rPr>
        <w:t xml:space="preserve"> </w:t>
      </w:r>
      <w:r>
        <w:rPr>
          <w:b/>
          <w:color w:val="000000" w:themeColor="text1"/>
          <w:sz w:val="24"/>
          <w:szCs w:val="24"/>
        </w:rPr>
        <w:t xml:space="preserve">  </w:t>
      </w:r>
      <w:r>
        <w:rPr>
          <w:rFonts w:hint="eastAsia"/>
          <w:b/>
          <w:color w:val="000000" w:themeColor="text1"/>
          <w:sz w:val="24"/>
          <w:szCs w:val="24"/>
        </w:rPr>
        <w:t>电话.：</w:t>
      </w:r>
      <w:bookmarkStart w:id="9" w:name="联系人电话"/>
      <w:r>
        <w:rPr>
          <w:b/>
          <w:color w:val="000000" w:themeColor="text1"/>
          <w:sz w:val="24"/>
          <w:szCs w:val="24"/>
          <w:u w:val="single"/>
        </w:rPr>
        <w:t>0838-2800916</w:t>
      </w:r>
      <w:bookmarkEnd w:id="9"/>
    </w:p>
    <w:p>
      <w:pPr>
        <w:pStyle w:val="2"/>
        <w:keepNext w:val="0"/>
        <w:keepLines w:val="0"/>
        <w:pageBreakBefore w:val="0"/>
        <w:widowControl w:val="0"/>
        <w:kinsoku/>
        <w:wordWrap/>
        <w:overflowPunct/>
        <w:topLinePunct w:val="0"/>
        <w:autoSpaceDE/>
        <w:autoSpaceDN/>
        <w:bidi w:val="0"/>
        <w:adjustRightInd/>
        <w:snapToGrid w:val="0"/>
        <w:spacing w:before="120" w:beforeLines="50" w:line="360" w:lineRule="auto"/>
        <w:ind w:firstLine="0"/>
        <w:textAlignment w:val="auto"/>
        <w:rPr>
          <w:b/>
          <w:color w:val="000000" w:themeColor="text1"/>
          <w:sz w:val="24"/>
          <w:szCs w:val="24"/>
        </w:rPr>
      </w:pPr>
      <w:r>
        <w:rPr>
          <w:rFonts w:hint="eastAsia"/>
          <w:b/>
          <w:color w:val="000000" w:themeColor="text1"/>
          <w:sz w:val="24"/>
          <w:szCs w:val="24"/>
        </w:rPr>
        <w:t>法人代表：</w:t>
      </w:r>
      <w:bookmarkStart w:id="10" w:name="法人"/>
      <w:r>
        <w:rPr>
          <w:rFonts w:hint="eastAsia"/>
          <w:b/>
          <w:color w:val="000000" w:themeColor="text1"/>
          <w:sz w:val="24"/>
          <w:szCs w:val="24"/>
        </w:rPr>
        <w:t>罗成忠</w:t>
      </w:r>
      <w:bookmarkEnd w:id="10"/>
      <w:r>
        <w:rPr>
          <w:rFonts w:hint="eastAsia"/>
          <w:b/>
          <w:color w:val="000000" w:themeColor="text1"/>
          <w:sz w:val="24"/>
          <w:szCs w:val="24"/>
        </w:rPr>
        <w:t xml:space="preserve"> </w:t>
      </w:r>
      <w:r>
        <w:rPr>
          <w:b/>
          <w:color w:val="000000" w:themeColor="text1"/>
          <w:sz w:val="24"/>
          <w:szCs w:val="24"/>
        </w:rPr>
        <w:t xml:space="preserve">  </w:t>
      </w:r>
      <w:r>
        <w:rPr>
          <w:rFonts w:hint="eastAsia"/>
          <w:b/>
          <w:color w:val="000000" w:themeColor="text1"/>
          <w:sz w:val="24"/>
          <w:szCs w:val="24"/>
        </w:rPr>
        <w:t>管代/联系人(职务)：</w:t>
      </w:r>
      <w:bookmarkStart w:id="11" w:name="管理者代表"/>
      <w:r>
        <w:rPr>
          <w:rFonts w:hint="eastAsia"/>
          <w:b/>
          <w:color w:val="000000" w:themeColor="text1"/>
          <w:sz w:val="24"/>
          <w:szCs w:val="24"/>
        </w:rPr>
        <w:t>周太春</w:t>
      </w:r>
      <w:bookmarkEnd w:id="11"/>
      <w:r>
        <w:rPr>
          <w:rFonts w:hint="eastAsia"/>
          <w:b/>
          <w:color w:val="000000" w:themeColor="text1"/>
          <w:sz w:val="24"/>
          <w:szCs w:val="24"/>
        </w:rPr>
        <w:t xml:space="preserve"> </w:t>
      </w:r>
      <w:r>
        <w:rPr>
          <w:b/>
          <w:color w:val="000000" w:themeColor="text1"/>
          <w:sz w:val="24"/>
          <w:szCs w:val="24"/>
        </w:rPr>
        <w:t xml:space="preserve"> </w:t>
      </w:r>
      <w:r>
        <w:rPr>
          <w:rFonts w:hint="eastAsia"/>
          <w:b/>
          <w:color w:val="000000" w:themeColor="text1"/>
          <w:sz w:val="24"/>
          <w:szCs w:val="24"/>
          <w:lang w:val="en-US" w:eastAsia="zh-CN"/>
        </w:rPr>
        <w:t xml:space="preserve">   </w:t>
      </w:r>
      <w:r>
        <w:rPr>
          <w:rFonts w:hint="eastAsia"/>
          <w:b/>
          <w:color w:val="000000" w:themeColor="text1"/>
          <w:sz w:val="24"/>
          <w:szCs w:val="24"/>
        </w:rPr>
        <w:t xml:space="preserve">组织人数： </w:t>
      </w:r>
      <w:bookmarkStart w:id="12" w:name="企业人数"/>
      <w:r>
        <w:rPr>
          <w:b/>
          <w:color w:val="000000" w:themeColor="text1"/>
          <w:sz w:val="24"/>
          <w:szCs w:val="24"/>
        </w:rPr>
        <w:t>15</w:t>
      </w:r>
      <w:bookmarkEnd w:id="12"/>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ascii="宋体" w:hAnsi="宋体"/>
          <w:b/>
          <w:color w:val="000000" w:themeColor="text1"/>
          <w:sz w:val="24"/>
          <w:szCs w:val="24"/>
          <w:u w:val="single"/>
        </w:rPr>
      </w:pPr>
      <w:r>
        <w:rPr>
          <w:rFonts w:hint="eastAsia"/>
          <w:b/>
          <w:color w:val="000000" w:themeColor="text1"/>
          <w:sz w:val="24"/>
          <w:szCs w:val="24"/>
        </w:rPr>
        <w:t>认证标准：</w:t>
      </w:r>
      <w:bookmarkStart w:id="13" w:name="审核依据"/>
      <w:r>
        <w:rPr>
          <w:rFonts w:hint="eastAsia" w:ascii="宋体" w:hAnsi="宋体"/>
          <w:b/>
          <w:color w:val="000000" w:themeColor="text1"/>
          <w:sz w:val="24"/>
          <w:szCs w:val="24"/>
          <w:u w:val="single"/>
        </w:rPr>
        <w:t>GB/T 19001-2016idtISO 9001:2015</w:t>
      </w:r>
      <w:bookmarkEnd w:id="13"/>
      <w:r>
        <w:rPr>
          <w:rFonts w:hint="eastAsia"/>
          <w:b/>
          <w:color w:val="000000" w:themeColor="text1"/>
          <w:spacing w:val="-2"/>
          <w:sz w:val="24"/>
          <w:szCs w:val="24"/>
        </w:rPr>
        <w:t>认证类型：</w:t>
      </w:r>
      <w:bookmarkStart w:id="14" w:name="审核类型"/>
      <w:r>
        <w:rPr>
          <w:rFonts w:hint="eastAsia"/>
          <w:b/>
          <w:color w:val="000000" w:themeColor="text1"/>
          <w:spacing w:val="-2"/>
          <w:sz w:val="24"/>
          <w:szCs w:val="24"/>
        </w:rPr>
        <w:t>二阶段</w:t>
      </w:r>
      <w:bookmarkEnd w:id="14"/>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4"/>
          <w:szCs w:val="24"/>
        </w:rPr>
      </w:pPr>
      <w:r>
        <w:rPr>
          <w:rFonts w:hint="eastAsia"/>
          <w:b/>
          <w:color w:val="000000" w:themeColor="text1"/>
          <w:sz w:val="24"/>
          <w:szCs w:val="24"/>
        </w:rPr>
        <w:t>变更内容：□组织名称变更□地址变更□认证范围变更（□扩大□缩小）</w:t>
      </w:r>
      <w:bookmarkStart w:id="15" w:name="审核范围"/>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4"/>
          <w:szCs w:val="24"/>
        </w:rPr>
      </w:pP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4"/>
          <w:szCs w:val="24"/>
        </w:rPr>
      </w:pPr>
      <w:r>
        <w:rPr>
          <w:rFonts w:hint="eastAsia"/>
          <w:b/>
          <w:color w:val="000000" w:themeColor="text1"/>
          <w:sz w:val="24"/>
          <w:szCs w:val="24"/>
        </w:rPr>
        <w:t>生猪屠宰、加工（肉类分割）</w:t>
      </w:r>
      <w:bookmarkEnd w:id="15"/>
      <w:bookmarkStart w:id="16" w:name="_GoBack"/>
      <w:bookmarkEnd w:id="16"/>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4"/>
          <w:szCs w:val="24"/>
        </w:rPr>
      </w:pP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4"/>
          <w:szCs w:val="24"/>
        </w:rPr>
      </w:pPr>
      <w:r>
        <w:rPr>
          <w:rFonts w:hint="eastAsia"/>
          <w:b/>
          <w:color w:val="000000" w:themeColor="text1"/>
          <w:sz w:val="24"/>
          <w:szCs w:val="24"/>
        </w:rPr>
        <w:t>需加印证书数量：中文证书</w:t>
      </w:r>
      <w:r>
        <w:rPr>
          <w:rFonts w:hint="eastAsia"/>
          <w:b/>
          <w:color w:val="000000" w:themeColor="text1"/>
          <w:sz w:val="24"/>
          <w:szCs w:val="24"/>
          <w:lang w:val="en-US" w:eastAsia="zh-CN"/>
        </w:rPr>
        <w:t xml:space="preserve">  </w:t>
      </w:r>
      <w:r>
        <w:rPr>
          <w:rFonts w:hint="eastAsia"/>
          <w:b/>
          <w:color w:val="000000" w:themeColor="text1"/>
          <w:sz w:val="24"/>
          <w:szCs w:val="24"/>
        </w:rPr>
        <w:t>张；英文证书</w:t>
      </w:r>
      <w:r>
        <w:rPr>
          <w:rFonts w:hint="eastAsia"/>
          <w:b/>
          <w:color w:val="000000" w:themeColor="text1"/>
          <w:sz w:val="24"/>
          <w:szCs w:val="24"/>
          <w:lang w:val="en-US" w:eastAsia="zh-CN"/>
        </w:rPr>
        <w:t xml:space="preserve">  </w:t>
      </w:r>
      <w:r>
        <w:rPr>
          <w:rFonts w:hint="eastAsia"/>
          <w:b/>
          <w:color w:val="000000" w:themeColor="text1"/>
          <w:sz w:val="24"/>
          <w:szCs w:val="24"/>
        </w:rPr>
        <w:t>张。</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4"/>
          <w:szCs w:val="24"/>
        </w:rPr>
      </w:pPr>
      <w:r>
        <w:rPr>
          <w:rFonts w:hint="eastAsia"/>
          <w:b/>
          <w:color w:val="000000" w:themeColor="text1"/>
          <w:sz w:val="24"/>
          <w:szCs w:val="24"/>
        </w:rPr>
        <w:t>备注：</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4"/>
          <w:szCs w:val="24"/>
        </w:rPr>
      </w:pPr>
      <w:r>
        <w:rPr>
          <w:rFonts w:hint="eastAsia"/>
          <w:b/>
          <w:color w:val="000000" w:themeColor="text1"/>
          <w:sz w:val="24"/>
          <w:szCs w:val="24"/>
        </w:rPr>
        <w:t>受审核方代表(签字盖章)：</w:t>
      </w:r>
      <w:r>
        <w:rPr>
          <w:rFonts w:hint="eastAsia"/>
          <w:b/>
          <w:color w:val="000000" w:themeColor="text1"/>
          <w:sz w:val="24"/>
          <w:szCs w:val="24"/>
          <w:lang w:val="en-US" w:eastAsia="zh-CN"/>
        </w:rPr>
        <w:t xml:space="preserve">                                    </w:t>
      </w:r>
      <w:r>
        <w:rPr>
          <w:rFonts w:hint="eastAsia"/>
          <w:b/>
          <w:color w:val="000000" w:themeColor="text1"/>
          <w:sz w:val="24"/>
          <w:szCs w:val="24"/>
        </w:rPr>
        <w:t>组长确认：</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4"/>
          <w:szCs w:val="24"/>
        </w:rPr>
      </w:pPr>
      <w:r>
        <w:rPr>
          <w:rFonts w:hint="eastAsia"/>
          <w:b/>
          <w:color w:val="000000" w:themeColor="text1"/>
          <w:sz w:val="24"/>
          <w:szCs w:val="24"/>
        </w:rPr>
        <w:t>日期：</w:t>
      </w:r>
      <w:r>
        <w:rPr>
          <w:rFonts w:hint="eastAsia"/>
          <w:b/>
          <w:color w:val="000000" w:themeColor="text1"/>
          <w:sz w:val="24"/>
          <w:szCs w:val="24"/>
          <w:lang w:val="en-US" w:eastAsia="zh-CN"/>
        </w:rPr>
        <w:t xml:space="preserve">                                                          </w:t>
      </w:r>
      <w:r>
        <w:rPr>
          <w:rFonts w:hint="eastAsia"/>
          <w:b/>
          <w:color w:val="000000" w:themeColor="text1"/>
          <w:sz w:val="24"/>
          <w:szCs w:val="24"/>
        </w:rPr>
        <w:t>日期：</w:t>
      </w:r>
    </w:p>
    <w:p>
      <w:pPr>
        <w:pStyle w:val="2"/>
        <w:spacing w:line="0" w:lineRule="atLeast"/>
        <w:ind w:firstLine="0"/>
        <w:rPr>
          <w:b/>
          <w:color w:val="000000" w:themeColor="text1"/>
          <w:sz w:val="18"/>
          <w:szCs w:val="18"/>
        </w:rPr>
      </w:pP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80E4797"/>
    <w:rsid w:val="4D7A5B0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1</TotalTime>
  <ScaleCrop>false</ScaleCrop>
  <LinksUpToDate>false</LinksUpToDate>
  <CharactersWithSpaces>824</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qq</cp:lastModifiedBy>
  <cp:lastPrinted>2019-05-13T03:13:00Z</cp:lastPrinted>
  <dcterms:modified xsi:type="dcterms:W3CDTF">2020-05-29T04:58:00Z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