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任丘市旭东电力金具有限公司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2024年06月07日 上午至2024年06月07日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任丘市旭东电力金具有限公司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