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吉祥嘉年华酒店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5 9:00:00上午至2024-04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