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衡水市东神食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02 8:00:00上午至2024-08-02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衡水市武强县平安路食品城西北角</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衡水市武强县平安路食品城西北角</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03日 上午至2024年08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