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85-2023-Q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宁晋县润禾装饰材料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2130528MA08FNDQ4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宁晋县润禾装饰材料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宁晋县耿庄桥镇耿赵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宁晋县耿庄桥镇耿赵庄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内墙腻子粉、石膏粉的生产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内墙腻子粉、石膏粉的生产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宁晋县润禾装饰材料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宁晋县耿庄桥镇耿赵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宁晋县耿庄桥镇耿赵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内墙腻子粉、石膏粉的生产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内墙腻子粉、石膏粉的生产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