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北京市铁润商贸有限责任公司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8:30:00上午至2024-04-22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北京市平谷区王辛庄镇校园路20号411-2005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北京市西城区广安门外大街168号朗琴国际B座1218室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2024年04月24日 上午至2024年04月24日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