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嘉兴藤飞精工科技有限公司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8:00:00上午至2024-04-19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