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9676B6" w:rsidP="009E31FA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A5926">
        <w:trPr>
          <w:cantSplit/>
          <w:trHeight w:val="915"/>
        </w:trPr>
        <w:tc>
          <w:tcPr>
            <w:tcW w:w="1368" w:type="dxa"/>
          </w:tcPr>
          <w:p w:rsidR="009961FF" w:rsidRDefault="009676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9676B6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9676B6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A5926" w:rsidRPr="006F26AB" w:rsidRDefault="009676B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A5926" w:rsidRPr="006F26AB" w:rsidRDefault="009676B6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7A5926">
        <w:trPr>
          <w:cantSplit/>
        </w:trPr>
        <w:tc>
          <w:tcPr>
            <w:tcW w:w="1368" w:type="dxa"/>
          </w:tcPr>
          <w:p w:rsidR="009961FF" w:rsidRDefault="009676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9676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重庆索奥检测技术有限公司</w:t>
            </w:r>
            <w:bookmarkEnd w:id="5"/>
          </w:p>
        </w:tc>
      </w:tr>
      <w:tr w:rsidR="007A5926">
        <w:trPr>
          <w:cantSplit/>
        </w:trPr>
        <w:tc>
          <w:tcPr>
            <w:tcW w:w="1368" w:type="dxa"/>
          </w:tcPr>
          <w:p w:rsidR="009961FF" w:rsidRDefault="009676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EE14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检测部</w:t>
            </w:r>
          </w:p>
        </w:tc>
        <w:tc>
          <w:tcPr>
            <w:tcW w:w="1236" w:type="dxa"/>
          </w:tcPr>
          <w:p w:rsidR="009961FF" w:rsidRDefault="009676B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EE1426" w:rsidP="009E31F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郭喜丰</w:t>
            </w:r>
          </w:p>
        </w:tc>
      </w:tr>
      <w:tr w:rsidR="007A5926">
        <w:trPr>
          <w:trHeight w:val="4138"/>
        </w:trPr>
        <w:tc>
          <w:tcPr>
            <w:tcW w:w="10035" w:type="dxa"/>
            <w:gridSpan w:val="4"/>
          </w:tcPr>
          <w:p w:rsidR="009961FF" w:rsidRDefault="009676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9E31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查</w:t>
            </w:r>
            <w:r w:rsidR="00EE1426">
              <w:rPr>
                <w:rFonts w:ascii="方正仿宋简体" w:eastAsia="方正仿宋简体" w:hint="eastAsia"/>
                <w:b/>
              </w:rPr>
              <w:t>检测部有化学品使用，不能提供化学品泄漏应急预案及演练记录。</w:t>
            </w:r>
          </w:p>
          <w:p w:rsidR="009961FF" w:rsidRDefault="00C81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81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81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81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81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C819CC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9676B6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9676B6" w:rsidP="009E31F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EE1426" w:rsidP="00EE1426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9676B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9676B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EE1426" w:rsidP="00EE14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9676B6" w:rsidRPr="00BA2DA8">
              <w:rPr>
                <w:rFonts w:ascii="宋体" w:hAnsi="宋体" w:hint="eastAsia"/>
                <w:b/>
                <w:sz w:val="22"/>
                <w:szCs w:val="22"/>
              </w:rPr>
              <w:t>GB/T 28001-2011 idt OHSAS 18001:2007标准   条款</w:t>
            </w:r>
          </w:p>
          <w:p w:rsidR="009961FF" w:rsidRDefault="009E31FA" w:rsidP="009E31FA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 w:rsidRPr="006F26AB">
              <w:rPr>
                <w:rFonts w:hint="eastAsia"/>
                <w:b/>
                <w:szCs w:val="21"/>
              </w:rPr>
              <w:t>■</w:t>
            </w:r>
            <w:r w:rsidR="009676B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EE1426">
              <w:rPr>
                <w:rFonts w:ascii="宋体" w:hAnsi="宋体" w:hint="eastAsia"/>
                <w:b/>
                <w:sz w:val="22"/>
                <w:szCs w:val="22"/>
              </w:rPr>
              <w:t>8.2</w:t>
            </w:r>
            <w:r w:rsidR="009676B6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C819CC" w:rsidP="009E31F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9676B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E31FA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9E31F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2982595</wp:posOffset>
                  </wp:positionH>
                  <wp:positionV relativeFrom="paragraph">
                    <wp:posOffset>146050</wp:posOffset>
                  </wp:positionV>
                  <wp:extent cx="324485" cy="335915"/>
                  <wp:effectExtent l="19050" t="0" r="0" b="0"/>
                  <wp:wrapNone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634365</wp:posOffset>
                  </wp:positionH>
                  <wp:positionV relativeFrom="paragraph">
                    <wp:posOffset>145415</wp:posOffset>
                  </wp:positionV>
                  <wp:extent cx="324485" cy="335915"/>
                  <wp:effectExtent l="19050" t="0" r="0" b="0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85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9676B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9676B6" w:rsidP="009E31F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9E31FA">
              <w:rPr>
                <w:rFonts w:ascii="方正仿宋简体" w:eastAsia="方正仿宋简体" w:hint="eastAsia"/>
                <w:b/>
                <w:sz w:val="24"/>
              </w:rPr>
              <w:t>2020.5.16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日    期：</w:t>
            </w:r>
            <w:r w:rsidR="009E31FA">
              <w:rPr>
                <w:rFonts w:ascii="方正仿宋简体" w:eastAsia="方正仿宋简体" w:hint="eastAsia"/>
                <w:b/>
                <w:sz w:val="24"/>
              </w:rPr>
              <w:t>2020.5.16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</w:t>
            </w:r>
            <w:r w:rsidR="009E31FA">
              <w:rPr>
                <w:rFonts w:ascii="方正仿宋简体" w:eastAsia="方正仿宋简体" w:hint="eastAsia"/>
                <w:b/>
                <w:sz w:val="24"/>
              </w:rPr>
              <w:t>2020.5.16</w:t>
            </w:r>
          </w:p>
        </w:tc>
      </w:tr>
      <w:tr w:rsidR="007A5926">
        <w:trPr>
          <w:trHeight w:val="4491"/>
        </w:trPr>
        <w:tc>
          <w:tcPr>
            <w:tcW w:w="10035" w:type="dxa"/>
            <w:gridSpan w:val="4"/>
          </w:tcPr>
          <w:p w:rsidR="009961FF" w:rsidRDefault="009676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C81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81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81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81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C819C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9676B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9676B6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A5926">
        <w:trPr>
          <w:trHeight w:val="1702"/>
        </w:trPr>
        <w:tc>
          <w:tcPr>
            <w:tcW w:w="10028" w:type="dxa"/>
          </w:tcPr>
          <w:p w:rsidR="009961FF" w:rsidRDefault="009676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</w:tc>
      </w:tr>
      <w:tr w:rsidR="007A5926">
        <w:trPr>
          <w:trHeight w:val="1393"/>
        </w:trPr>
        <w:tc>
          <w:tcPr>
            <w:tcW w:w="10028" w:type="dxa"/>
          </w:tcPr>
          <w:p w:rsidR="009961FF" w:rsidRDefault="009676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</w:tc>
      </w:tr>
      <w:tr w:rsidR="007A5926">
        <w:trPr>
          <w:trHeight w:val="1854"/>
        </w:trPr>
        <w:tc>
          <w:tcPr>
            <w:tcW w:w="10028" w:type="dxa"/>
          </w:tcPr>
          <w:p w:rsidR="009961FF" w:rsidRDefault="009676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</w:tc>
      </w:tr>
      <w:tr w:rsidR="007A5926">
        <w:trPr>
          <w:trHeight w:val="1537"/>
        </w:trPr>
        <w:tc>
          <w:tcPr>
            <w:tcW w:w="10028" w:type="dxa"/>
          </w:tcPr>
          <w:p w:rsidR="009961FF" w:rsidRDefault="009676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9676B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7A5926">
        <w:trPr>
          <w:trHeight w:val="1699"/>
        </w:trPr>
        <w:tc>
          <w:tcPr>
            <w:tcW w:w="10028" w:type="dxa"/>
          </w:tcPr>
          <w:p w:rsidR="009961FF" w:rsidRDefault="009676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</w:tc>
      </w:tr>
      <w:tr w:rsidR="007A5926">
        <w:trPr>
          <w:trHeight w:val="2485"/>
        </w:trPr>
        <w:tc>
          <w:tcPr>
            <w:tcW w:w="10028" w:type="dxa"/>
          </w:tcPr>
          <w:p w:rsidR="009961FF" w:rsidRDefault="009676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C819CC">
            <w:pPr>
              <w:rPr>
                <w:rFonts w:eastAsia="方正仿宋简体"/>
                <w:b/>
              </w:rPr>
            </w:pPr>
          </w:p>
          <w:p w:rsidR="009961FF" w:rsidRDefault="009676B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9E31FA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9676B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E31FA">
        <w:rPr>
          <w:rFonts w:eastAsia="方正仿宋简体" w:hint="eastAsia"/>
          <w:b/>
        </w:rPr>
        <w:t xml:space="preserve">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9CC" w:rsidRDefault="00C819CC" w:rsidP="007A5926">
      <w:r>
        <w:separator/>
      </w:r>
    </w:p>
  </w:endnote>
  <w:endnote w:type="continuationSeparator" w:id="1">
    <w:p w:rsidR="00C819CC" w:rsidRDefault="00C819CC" w:rsidP="007A5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9676B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9CC" w:rsidRDefault="00C819CC" w:rsidP="007A5926">
      <w:r>
        <w:separator/>
      </w:r>
    </w:p>
  </w:footnote>
  <w:footnote w:type="continuationSeparator" w:id="1">
    <w:p w:rsidR="00C819CC" w:rsidRDefault="00C819CC" w:rsidP="007A5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9676B6" w:rsidP="009E31F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792711" w:rsidP="009E31F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9676B6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676B6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79271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C819C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D68F19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A322070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9E25CD8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D48A9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AE6EB3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1CA9FC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9326869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1A4A1A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28F8226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5926"/>
    <w:rsid w:val="00792711"/>
    <w:rsid w:val="007A5926"/>
    <w:rsid w:val="009676B6"/>
    <w:rsid w:val="009E31FA"/>
    <w:rsid w:val="00C819CC"/>
    <w:rsid w:val="00EE1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118</Words>
  <Characters>675</Characters>
  <Application>Microsoft Office Word</Application>
  <DocSecurity>0</DocSecurity>
  <Lines>5</Lines>
  <Paragraphs>1</Paragraphs>
  <ScaleCrop>false</ScaleCrop>
  <Company>微软中国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cp:lastPrinted>2019-05-13T03:02:00Z</cp:lastPrinted>
  <dcterms:created xsi:type="dcterms:W3CDTF">2015-06-17T14:39:00Z</dcterms:created>
  <dcterms:modified xsi:type="dcterms:W3CDTF">2020-05-15T08:50:00Z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