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烟台尚美丽家新能源有限公司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8:00:00上午至2024-05-06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