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重庆木生林装饰工程有限公司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91500116MAC9KE7A0F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重庆木生林装饰工程有限公司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重庆市江津区德感街道工业园区东江路2号东方家园A区A-1-16号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重庆市江津区德感街道八斗路10号附18号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包装箱的生产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重庆木生林装饰工程有限公司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重庆市江津区德感街道工业园区东江路2号东方家园A区A-1-16号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重庆市江津区德感街道八斗路10号附18号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包装箱的生产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