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银川未来已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6日 上午至2024年04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庸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