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无锡磊丽文教用品有限公司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0383-2022-SE-2024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2024年04月14日 上午至2024年04月14日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