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山东正源宠物食品有限公司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杨园</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赵庶娴</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