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上海境港供应链科技有限公司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2024-04-25 8:30:00上午至2024-04-25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