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上海境港供应链科技有限公司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10288-2024-QEO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2024年04月26日 上午至2024年04月27日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2024-04-25 8:30:00上午至2024-04-25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上海境港供应链科技有限公司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