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0081-2020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陕西丰盛德远实业有限公司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生产部实验室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检查生产部实验室时发现编号L-010318全自动比表面积测定仪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不能提供确认记录。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GB/T19022-2003标准7.1.4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2293120" behindDoc="0" locked="0" layoutInCell="1" allowOverlap="1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126365</wp:posOffset>
                  </wp:positionV>
                  <wp:extent cx="504190" cy="346075"/>
                  <wp:effectExtent l="0" t="0" r="3810" b="952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2720340</wp:posOffset>
                  </wp:positionH>
                  <wp:positionV relativeFrom="paragraph">
                    <wp:posOffset>196850</wp:posOffset>
                  </wp:positionV>
                  <wp:extent cx="236220" cy="325755"/>
                  <wp:effectExtent l="0" t="0" r="4445" b="5080"/>
                  <wp:wrapNone/>
                  <wp:docPr id="57" name="图片 57" descr="707086b826ee96c5234c616ed3787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707086b826ee96c5234c616ed3787c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6220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1487805</wp:posOffset>
                  </wp:positionH>
                  <wp:positionV relativeFrom="paragraph">
                    <wp:posOffset>-105410</wp:posOffset>
                  </wp:positionV>
                  <wp:extent cx="331470" cy="770255"/>
                  <wp:effectExtent l="0" t="0" r="4445" b="11430"/>
                  <wp:wrapNone/>
                  <wp:docPr id="58" name="图片 58" descr="793ab54c8b5a2c817c1da44a79d67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793ab54c8b5a2c817c1da44a79d675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31470" cy="77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2020.5.8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全自动比表面积测定仪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确认并做好记录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ind w:firstLine="1100" w:firstLineChars="5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2929024" behindDoc="0" locked="0" layoutInCell="1" allowOverlap="1">
                  <wp:simplePos x="0" y="0"/>
                  <wp:positionH relativeFrom="column">
                    <wp:posOffset>4220210</wp:posOffset>
                  </wp:positionH>
                  <wp:positionV relativeFrom="paragraph">
                    <wp:posOffset>261620</wp:posOffset>
                  </wp:positionV>
                  <wp:extent cx="504190" cy="346075"/>
                  <wp:effectExtent l="0" t="0" r="3810" b="9525"/>
                  <wp:wrapNone/>
                  <wp:docPr id="4" name="图片 4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1468755</wp:posOffset>
                  </wp:positionH>
                  <wp:positionV relativeFrom="paragraph">
                    <wp:posOffset>21590</wp:posOffset>
                  </wp:positionV>
                  <wp:extent cx="331470" cy="770255"/>
                  <wp:effectExtent l="0" t="0" r="4445" b="11430"/>
                  <wp:wrapNone/>
                  <wp:docPr id="2" name="图片 2" descr="793ab54c8b5a2c817c1da44a79d67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93ab54c8b5a2c817c1da44a79d675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31470" cy="77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措施有效同意关闭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4200832" behindDoc="0" locked="0" layoutInCell="1" allowOverlap="1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5080</wp:posOffset>
                  </wp:positionV>
                  <wp:extent cx="504190" cy="346075"/>
                  <wp:effectExtent l="0" t="0" r="3810" b="9525"/>
                  <wp:wrapNone/>
                  <wp:docPr id="5" name="图片 5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111789"/>
    <w:rsid w:val="289120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2020-05-09T22:46:02Z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