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霸州市军宏休闲制品有限公司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2024-04-14 8:30:00上午至2024-04-14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