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新疆江爵举慧建筑装饰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