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江苏乾源环保科技有限公司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2020年05月10日 上午至2020年05月10日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