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重庆福家鑫商贸有限公司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张心</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2024-04-07 9:00:00上午至2024-04-07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重庆市渝中区枣子岚垭村10号1-12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重庆市渝中区枣子岚垭村10号1-12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2024年04月08日 上午至2024年04月08日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