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双浪水处理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9-2020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月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213110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环保水处理设备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22-2003/ISO10012:200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7日 上午至2020年05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玉玲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9471191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