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1146-2022-2024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大庆市佰硕浩石油机械制造有限公司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2024年04月02日 上午至2024年04月02日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