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河北博达光电科技有限公司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13:00:00上午至2024-04-11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河北省沧州市任丘市议论堡镇三方村兴洲路1号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河北省沧州市任丘市议论堡镇三方村兴洲路1号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2024年04月15日 上午至2024年04月16日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