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扬州科途电子有限公司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2024-04-17 8:30:00上午至2024-04-17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扬州市扬子江北路399号商2-商5-43050号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扬州市广陵区渡江南路112号江南左岸2栋205-209室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2024年04月18日 上午至2024年04月18日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