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北京九功管理咨询有限公司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2024-04-10 8:30:00上午至2024-04-10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北京市朝阳区惠新南里6号1幢8层1-5内806、807室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北京市朝阳区惠新南里6号1幢8层1-5内806、807室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2024年04月11日 上午至2024年04月11日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