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弗尔德驱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8 8:00:00上午至2024-04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