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润泽复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3 13:00:00下午至2024-04-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冀州区高新技术产业开发区（南区）规划三路南侧、纬三路以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冀州区高新技术产业开发区（南区）规划三路南侧、纬三路以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5日 下午至2024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