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30306-2023-QEO-2024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河北信诚化工装备有限公司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911311816843407856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河北信诚化工装备有限公司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衡水市冀州区周村镇北曹村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衡水市冀州区周村镇北曹村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Q：非标准反应釜、非标准储罐、非标准换热器的设计、制造；资质范围内D级压力容器的制造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E：非标准反应釜、非标准储罐、非标准换热器的设计、制造；资质范围内D级压力容器的制造所涉及场所的相关环境管理活动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O：非标准反应釜、非标准储罐、非标准换热器的设计、制造；资质范围内D级压力容器的制造所涉及场所的相关职业健康安全管理活动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河北信诚化工装备有限公司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衡水市冀州区周村镇北曹村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衡水市冀州区周村镇北曹村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Q：非标准反应釜、非标准储罐、非标准换热器的设计、制造；资质范围内D级压力容器的制造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E：非标准反应釜、非标准储罐、非标准换热器的设计、制造；资质范围内D级压力容器的制造所涉及场所的相关环境管理活动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O：非标准反应釜、非标准储罐、非标准换热器的设计、制造；资质范围内D级压力容器的制造所涉及场所的相关职业健康安全管理活动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