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北京佳友恒泰机电设备有限公司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夏爱俭</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贾海平，于立秋，冯雪峥</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2024-03-27 8:30:00上午至2024-03-27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北京市通州区聚富苑民族产业发展基地聚和六街2号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北京市丰台区葆台北路6号一区2号楼1至3层04</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2024年04月01日 上午至2024年04月02日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