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嘉善迈超滑动轴承材料股份有限公司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10252-2024-Q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2024年04月18日 上午至2024年04月19日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2024-04-16 8:00:00上午至2024-04-16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嘉善迈超滑动轴承材料股份有限公司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