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飞洲集团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20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6日 上午至2024年04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飞洲集团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