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10256-2024-QEO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爱孚（北京）技术有限公司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91110105MA00F8FH53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爱孚（北京）技术有限公司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Q：机械设备（阀门、管道、法兰加工维修设备）的销售及技术服务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E：机械设备（阀门、管道、法兰加工维修设备）的销售及技术服务所涉及场所的相关环境管理活动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O：机械设备（阀门、管道、法兰加工维修设备）的销售及技术服务所涉及场所的相关职业健康安全管理活动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爱孚（北京）技术有限公司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北京市朝阳区北苑路170号6号楼15层1507室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Q：机械设备（阀门、管道、法兰加工维修设备）的销售及技术服务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E：机械设备（阀门、管道、法兰加工维修设备）的销售及技术服务所涉及场所的相关环境管理活动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O：机械设备（阀门、管道、法兰加工维修设备）的销售及技术服务所涉及场所的相关职业健康安全管理活动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