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北京华信嘉创信息技术有限公司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91110105699550064G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北京华信嘉创信息技术有限公司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Q：数字化、信息化技术服务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O：数字化、信息化技术服务所涉及场所的相关职业健康安全管理活动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E：数字化、信息化技术服务所涉及场所的相关环境管理活动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北京华信嘉创信息技术有限公司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北京市朝阳区久文路6号院109号楼1至3层103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Q：数字化、信息化技术服务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O：数字化、信息化技术服务所涉及场所的相关职业健康安全管理活动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E：数字化、信息化技术服务所涉及场所的相关环境管理活动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